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C76B" w14:textId="1CD5B83E" w:rsidR="00712CF4" w:rsidRPr="00712CF4" w:rsidRDefault="007C4E84" w:rsidP="00712CF4">
      <w:pPr>
        <w:rPr>
          <w:rFonts w:ascii="Arial" w:eastAsia="Arial" w:hAnsi="Arial"/>
          <w:b/>
          <w:bCs/>
          <w:sz w:val="36"/>
          <w:szCs w:val="36"/>
          <w:lang w:eastAsia="en-US"/>
        </w:rPr>
      </w:pPr>
      <w:r>
        <w:rPr>
          <w:rFonts w:ascii="Arial" w:eastAsia="Arial" w:hAnsi="Arial"/>
          <w:b/>
          <w:bCs/>
          <w:sz w:val="36"/>
          <w:szCs w:val="36"/>
          <w:lang w:eastAsia="en-US"/>
        </w:rPr>
        <w:t>Ryhmätyön</w:t>
      </w:r>
      <w:r w:rsidR="00712CF4" w:rsidRPr="00712CF4">
        <w:rPr>
          <w:rFonts w:ascii="Arial" w:eastAsia="Arial" w:hAnsi="Arial"/>
          <w:b/>
          <w:bCs/>
          <w:sz w:val="36"/>
          <w:szCs w:val="36"/>
          <w:lang w:eastAsia="en-US"/>
        </w:rPr>
        <w:t>ohjaussopimus</w:t>
      </w:r>
    </w:p>
    <w:p w14:paraId="661E39FE" w14:textId="77777777" w:rsidR="00712CF4" w:rsidRPr="00712CF4" w:rsidRDefault="00712CF4" w:rsidP="00712CF4">
      <w:pPr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30A3A4F5" w14:textId="77777777" w:rsidR="00712CF4" w:rsidRPr="00712CF4" w:rsidRDefault="00712CF4" w:rsidP="00712CF4">
      <w:pPr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5A76A03B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Työnohjaajan tiedot: </w:t>
      </w:r>
    </w:p>
    <w:p w14:paraId="13EDE129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nimi, sähköposti, puhelin </w:t>
      </w:r>
    </w:p>
    <w:p w14:paraId="27E3A0B0" w14:textId="77777777" w:rsidR="007C4E84" w:rsidRDefault="007C4E84" w:rsidP="007C4E84">
      <w:pPr>
        <w:pStyle w:val="Default"/>
        <w:rPr>
          <w:sz w:val="22"/>
          <w:szCs w:val="22"/>
        </w:rPr>
      </w:pPr>
    </w:p>
    <w:p w14:paraId="62983BA7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Työnohjattavien tiedot: </w:t>
      </w:r>
    </w:p>
    <w:p w14:paraId="05356CF5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nimi, sähköposti, puhelin </w:t>
      </w:r>
    </w:p>
    <w:p w14:paraId="6DA1AD12" w14:textId="77777777" w:rsidR="007C4E84" w:rsidRDefault="007C4E84" w:rsidP="007C4E84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työnantaja </w:t>
      </w:r>
    </w:p>
    <w:p w14:paraId="6E7982F9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tehtävä </w:t>
      </w:r>
    </w:p>
    <w:p w14:paraId="46A278FA" w14:textId="77777777" w:rsidR="007C4E84" w:rsidRDefault="007C4E84" w:rsidP="007C4E84">
      <w:pPr>
        <w:pStyle w:val="Default"/>
        <w:rPr>
          <w:sz w:val="22"/>
          <w:szCs w:val="22"/>
        </w:rPr>
      </w:pPr>
    </w:p>
    <w:p w14:paraId="6207E5A9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nimi, sähköposti, puhelin </w:t>
      </w:r>
    </w:p>
    <w:p w14:paraId="6402723D" w14:textId="77777777" w:rsidR="007C4E84" w:rsidRDefault="007C4E84" w:rsidP="007C4E84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työnantaja </w:t>
      </w:r>
    </w:p>
    <w:p w14:paraId="4CE572F0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tehtävä </w:t>
      </w:r>
    </w:p>
    <w:p w14:paraId="197746CB" w14:textId="77777777" w:rsidR="007C4E84" w:rsidRDefault="007C4E84" w:rsidP="007C4E84">
      <w:pPr>
        <w:pStyle w:val="Default"/>
        <w:rPr>
          <w:sz w:val="22"/>
          <w:szCs w:val="22"/>
        </w:rPr>
      </w:pPr>
    </w:p>
    <w:p w14:paraId="0FE398EA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nimi, sähköposti, puhelin </w:t>
      </w:r>
    </w:p>
    <w:p w14:paraId="296E0135" w14:textId="77777777" w:rsidR="007C4E84" w:rsidRDefault="007C4E84" w:rsidP="007C4E84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työnantaja </w:t>
      </w:r>
    </w:p>
    <w:p w14:paraId="7C310A91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tehtävä </w:t>
      </w:r>
    </w:p>
    <w:p w14:paraId="006F6559" w14:textId="77777777" w:rsidR="007C4E84" w:rsidRDefault="007C4E84" w:rsidP="007C4E84">
      <w:pPr>
        <w:pStyle w:val="Default"/>
        <w:rPr>
          <w:sz w:val="22"/>
          <w:szCs w:val="22"/>
        </w:rPr>
      </w:pPr>
    </w:p>
    <w:p w14:paraId="4C8FC6CC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nimi, sähköposti, puhelin </w:t>
      </w:r>
    </w:p>
    <w:p w14:paraId="42CA542E" w14:textId="77777777" w:rsidR="007C4E84" w:rsidRDefault="007C4E84" w:rsidP="007C4E84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työnantaja </w:t>
      </w:r>
    </w:p>
    <w:p w14:paraId="670C465F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tehtävä </w:t>
      </w:r>
    </w:p>
    <w:p w14:paraId="5CF4864C" w14:textId="77777777" w:rsidR="007C4E84" w:rsidRDefault="007C4E84" w:rsidP="007C4E84">
      <w:pPr>
        <w:pStyle w:val="Default"/>
        <w:rPr>
          <w:sz w:val="22"/>
          <w:szCs w:val="22"/>
        </w:rPr>
      </w:pPr>
    </w:p>
    <w:p w14:paraId="2BD0FF02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Työnohjauksen </w:t>
      </w:r>
    </w:p>
    <w:p w14:paraId="0BD3AAB3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kesto: </w:t>
      </w:r>
    </w:p>
    <w:p w14:paraId="524846A1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tapaamistiheys: </w:t>
      </w:r>
    </w:p>
    <w:p w14:paraId="39CA71C5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kokonaismäärä: </w:t>
      </w:r>
    </w:p>
    <w:p w14:paraId="267B5FE5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aloitus pvm: </w:t>
      </w:r>
    </w:p>
    <w:p w14:paraId="661A990C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työnohjauspaikka: </w:t>
      </w:r>
    </w:p>
    <w:p w14:paraId="256E5ECB" w14:textId="77777777" w:rsidR="007C4E84" w:rsidRDefault="007C4E84" w:rsidP="007C4E84">
      <w:pPr>
        <w:pStyle w:val="Default"/>
        <w:rPr>
          <w:sz w:val="22"/>
          <w:szCs w:val="22"/>
        </w:rPr>
      </w:pPr>
    </w:p>
    <w:p w14:paraId="163747C6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Työnohjauksen tavoitteet </w:t>
      </w:r>
    </w:p>
    <w:p w14:paraId="61C928FB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Kunkin ohjattavan esihenkilö voi työnohjaajan kanssa sopimallaan tavalla osallistua tavoitteiden asetteluun. </w:t>
      </w:r>
    </w:p>
    <w:p w14:paraId="7D360BE8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14:paraId="1D73C49C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14:paraId="7D4A5BED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</w:p>
    <w:p w14:paraId="28B58956" w14:textId="77777777" w:rsidR="007C4E84" w:rsidRDefault="007C4E84" w:rsidP="007C4E84">
      <w:pPr>
        <w:pStyle w:val="Default"/>
        <w:rPr>
          <w:sz w:val="22"/>
          <w:szCs w:val="22"/>
        </w:rPr>
      </w:pPr>
    </w:p>
    <w:p w14:paraId="576273FE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Työnohjauksen peruuntuminen tai keskeytyminen: </w:t>
      </w:r>
    </w:p>
    <w:p w14:paraId="7708C99C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Peruuntumisista tai sairastumisista ilmoitetaan puhelimitse yhteisesti sovitulla tavalla. Jos ohjattava haluaa keskeyttää työnohjauksen, siitä käydään palautekeskustelu työnohjaajan kanssa. </w:t>
      </w:r>
    </w:p>
    <w:p w14:paraId="272B6CEB" w14:textId="77777777" w:rsidR="007C4E84" w:rsidRDefault="007C4E84" w:rsidP="007C4E84">
      <w:pPr>
        <w:pStyle w:val="Default"/>
        <w:rPr>
          <w:sz w:val="22"/>
          <w:szCs w:val="22"/>
        </w:rPr>
      </w:pPr>
    </w:p>
    <w:p w14:paraId="47FE47F7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Työnohjauksen arviointi </w:t>
      </w:r>
    </w:p>
    <w:p w14:paraId="011BAB59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Arviointikeskustelu käydään ohjausprosessin puolessa välissä sekä työnohjauksen päättyessä. Työnohjauksen loputtua tavoitteiden toteutumista voidaan arvioida sovitulla tavalla myös yhdessä esihenkilön kanssa. </w:t>
      </w:r>
    </w:p>
    <w:p w14:paraId="1D8915EE" w14:textId="77777777" w:rsidR="007C4E84" w:rsidRDefault="007C4E84" w:rsidP="007C4E84">
      <w:pPr>
        <w:pStyle w:val="Default"/>
        <w:rPr>
          <w:sz w:val="22"/>
          <w:szCs w:val="22"/>
        </w:rPr>
      </w:pPr>
    </w:p>
    <w:p w14:paraId="3C79415A" w14:textId="77777777" w:rsidR="007C4E84" w:rsidRDefault="007C4E84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F1AFF77" w14:textId="36538099" w:rsidR="007C4E84" w:rsidRDefault="007C4E84" w:rsidP="007C4E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Luottamuksellisuus </w:t>
      </w:r>
    </w:p>
    <w:p w14:paraId="39C73975" w14:textId="7777777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Työnohjaajaa ja -ohjattavia sitoo vaitiolovelvollisuus ja ehdoton luottamuksellisuus työnohjauksessa käsitellyistä asioista, henkilöistä ja organisaatioista. Sitoumus jatkuu työnohjaussuhteen päätyttyä. </w:t>
      </w:r>
    </w:p>
    <w:p w14:paraId="2736A04A" w14:textId="77777777" w:rsidR="007C4E84" w:rsidRDefault="007C4E84" w:rsidP="007C4E84">
      <w:pPr>
        <w:pStyle w:val="Default"/>
        <w:rPr>
          <w:sz w:val="22"/>
          <w:szCs w:val="22"/>
        </w:rPr>
      </w:pPr>
    </w:p>
    <w:p w14:paraId="2AF408B2" w14:textId="5C14DB87" w:rsidR="007C4E84" w:rsidRDefault="007C4E84" w:rsidP="007C4E8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Työnohjauksessa työnohjaaja voi tehdä muistiinpanoja tähän sopimukseen perustuen. Muistiinpanot hävitetään työnohjaussuhteen päätyttyä. Ohjattava saa halutessaan nähdä ohjaajan itseään koskevat muistiinpanot. </w:t>
      </w:r>
    </w:p>
    <w:p w14:paraId="6EFE65E2" w14:textId="77777777" w:rsidR="007C4E84" w:rsidRPr="00802F79" w:rsidRDefault="007C4E84" w:rsidP="007C4E84">
      <w:pPr>
        <w:pStyle w:val="Default"/>
        <w:rPr>
          <w:b/>
          <w:sz w:val="22"/>
          <w:szCs w:val="22"/>
        </w:rPr>
      </w:pPr>
    </w:p>
    <w:p w14:paraId="30978B69" w14:textId="77777777" w:rsidR="007C4E84" w:rsidRDefault="007C4E84" w:rsidP="007C4E84">
      <w:pPr>
        <w:pStyle w:val="Default"/>
        <w:rPr>
          <w:b/>
          <w:sz w:val="22"/>
          <w:szCs w:val="22"/>
        </w:rPr>
      </w:pPr>
      <w:r w:rsidRPr="00802F79">
        <w:rPr>
          <w:b/>
          <w:sz w:val="22"/>
          <w:szCs w:val="22"/>
        </w:rPr>
        <w:t>Todistus työnohjauksesta</w:t>
      </w:r>
    </w:p>
    <w:p w14:paraId="40CBFBCF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Työnohjaaja antaa todistuksen työnohjauksesta ohjattavan sitä pyytäessä.</w:t>
      </w:r>
    </w:p>
    <w:p w14:paraId="6C8804AB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</w:p>
    <w:p w14:paraId="39281779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Työnohjaussopimuksen hyväksyminen </w:t>
      </w:r>
    </w:p>
    <w:p w14:paraId="52194077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Tästä sopimuksesta on laadittu kaksi saman sisältöistä kappaletta, yksi työnohjaajalle, toinen kullekin työnohjattavalle. </w:t>
      </w:r>
    </w:p>
    <w:p w14:paraId="2DCB0852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</w:p>
    <w:p w14:paraId="610B0BA0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Paikka Päivämäärä </w:t>
      </w:r>
    </w:p>
    <w:p w14:paraId="7FC9F128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</w:p>
    <w:p w14:paraId="01358B4A" w14:textId="12CCF662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Työnohjaaja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Työnohjattava </w:t>
      </w:r>
    </w:p>
    <w:p w14:paraId="7E2D3DD1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N.N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proofErr w:type="spellStart"/>
      <w:r>
        <w:rPr>
          <w:color w:val="auto"/>
          <w:sz w:val="22"/>
          <w:szCs w:val="22"/>
        </w:rPr>
        <w:t>N.N</w:t>
      </w:r>
      <w:proofErr w:type="spellEnd"/>
      <w:r>
        <w:rPr>
          <w:color w:val="auto"/>
          <w:sz w:val="22"/>
          <w:szCs w:val="22"/>
        </w:rPr>
        <w:t xml:space="preserve"> </w:t>
      </w:r>
    </w:p>
    <w:p w14:paraId="28A97403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</w:p>
    <w:p w14:paraId="07D46A7D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Työnohjattavan esihenkilö </w:t>
      </w:r>
    </w:p>
    <w:p w14:paraId="7B05F740" w14:textId="77777777" w:rsidR="007C4E84" w:rsidRDefault="007C4E84" w:rsidP="007C4E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N.N</w:t>
      </w:r>
    </w:p>
    <w:p w14:paraId="2EEB5B25" w14:textId="77777777" w:rsidR="007C4E84" w:rsidRPr="00802F79" w:rsidRDefault="007C4E84" w:rsidP="007C4E84">
      <w:pPr>
        <w:pStyle w:val="Default"/>
        <w:rPr>
          <w:b/>
          <w:sz w:val="22"/>
          <w:szCs w:val="22"/>
        </w:rPr>
      </w:pPr>
    </w:p>
    <w:p w14:paraId="2982B806" w14:textId="77777777" w:rsidR="00712CF4" w:rsidRPr="00712CF4" w:rsidRDefault="00712CF4" w:rsidP="00712CF4">
      <w:pPr>
        <w:spacing w:after="240" w:line="380" w:lineRule="atLeast"/>
        <w:contextualSpacing/>
        <w:rPr>
          <w:rFonts w:ascii="Arial" w:eastAsia="Arial" w:hAnsi="Arial"/>
          <w:color w:val="000000"/>
          <w:sz w:val="34"/>
          <w:szCs w:val="24"/>
          <w:lang w:eastAsia="en-US"/>
        </w:rPr>
      </w:pPr>
    </w:p>
    <w:p w14:paraId="0C0F8046" w14:textId="77777777" w:rsidR="00712CF4" w:rsidRPr="008A2FC8" w:rsidRDefault="00712CF4" w:rsidP="008026E4">
      <w:pPr>
        <w:spacing w:line="360" w:lineRule="auto"/>
        <w:rPr>
          <w:rFonts w:ascii="Martti" w:hAnsi="Martti"/>
        </w:rPr>
      </w:pPr>
    </w:p>
    <w:sectPr w:rsidR="00712CF4" w:rsidRPr="008A2FC8" w:rsidSect="0047787F">
      <w:headerReference w:type="default" r:id="rId11"/>
      <w:footerReference w:type="default" r:id="rId12"/>
      <w:pgSz w:w="11906" w:h="16838"/>
      <w:pgMar w:top="568" w:right="566" w:bottom="1417" w:left="1134" w:header="426" w:footer="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FAB" w14:textId="77777777" w:rsidR="00BE1A2E" w:rsidRDefault="00BE1A2E">
      <w:r>
        <w:separator/>
      </w:r>
    </w:p>
  </w:endnote>
  <w:endnote w:type="continuationSeparator" w:id="0">
    <w:p w14:paraId="001F5F96" w14:textId="77777777" w:rsidR="00BE1A2E" w:rsidRDefault="00B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147" w14:textId="77777777" w:rsidR="00BA113E" w:rsidRPr="00712CF4" w:rsidRDefault="00BA113E" w:rsidP="00712CF4">
    <w:pPr>
      <w:pStyle w:val="Alatunniste"/>
    </w:pPr>
    <w:r w:rsidRPr="00712C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8056" w14:textId="77777777" w:rsidR="00BE1A2E" w:rsidRDefault="00BE1A2E">
      <w:r>
        <w:separator/>
      </w:r>
    </w:p>
  </w:footnote>
  <w:footnote w:type="continuationSeparator" w:id="0">
    <w:p w14:paraId="1FA52DC1" w14:textId="77777777" w:rsidR="00BE1A2E" w:rsidRDefault="00BE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F80" w14:textId="77777777" w:rsidR="008E7C36" w:rsidRDefault="008E7C36" w:rsidP="00895D97">
    <w:pPr>
      <w:rPr>
        <w:rFonts w:ascii="Arial Normaali" w:hAnsi="Arial Normaali"/>
      </w:rPr>
    </w:pPr>
  </w:p>
  <w:p w14:paraId="4F08556A" w14:textId="1A2DEEA1" w:rsidR="008E7C36" w:rsidRDefault="00CD65AA" w:rsidP="00895D97">
    <w:pPr>
      <w:rPr>
        <w:rFonts w:ascii="Arial Normaali" w:hAnsi="Arial Normaali"/>
      </w:rPr>
    </w:pPr>
    <w:r>
      <w:rPr>
        <w:rFonts w:ascii="Arial Normaali" w:hAnsi="Arial Normaali"/>
        <w:noProof/>
      </w:rPr>
      <w:drawing>
        <wp:inline distT="0" distB="0" distL="0" distR="0" wp14:anchorId="2D9D9499" wp14:editId="7F058304">
          <wp:extent cx="1685925" cy="723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</w:p>
  <w:p w14:paraId="0DC19D5A" w14:textId="77777777" w:rsidR="00BA113E" w:rsidRDefault="00BA113E" w:rsidP="00895D97"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422"/>
    <w:multiLevelType w:val="hybridMultilevel"/>
    <w:tmpl w:val="A1CA5D24"/>
    <w:lvl w:ilvl="0" w:tplc="64A8E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84"/>
    <w:multiLevelType w:val="hybridMultilevel"/>
    <w:tmpl w:val="477E363A"/>
    <w:lvl w:ilvl="0" w:tplc="040B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72" w:hanging="360"/>
      </w:pPr>
    </w:lvl>
    <w:lvl w:ilvl="2" w:tplc="040B001B" w:tentative="1">
      <w:start w:val="1"/>
      <w:numFmt w:val="lowerRoman"/>
      <w:lvlText w:val="%3."/>
      <w:lvlJc w:val="right"/>
      <w:pPr>
        <w:ind w:left="2492" w:hanging="180"/>
      </w:pPr>
    </w:lvl>
    <w:lvl w:ilvl="3" w:tplc="040B000F" w:tentative="1">
      <w:start w:val="1"/>
      <w:numFmt w:val="decimal"/>
      <w:lvlText w:val="%4."/>
      <w:lvlJc w:val="left"/>
      <w:pPr>
        <w:ind w:left="3212" w:hanging="360"/>
      </w:pPr>
    </w:lvl>
    <w:lvl w:ilvl="4" w:tplc="040B0019" w:tentative="1">
      <w:start w:val="1"/>
      <w:numFmt w:val="lowerLetter"/>
      <w:lvlText w:val="%5."/>
      <w:lvlJc w:val="left"/>
      <w:pPr>
        <w:ind w:left="3932" w:hanging="360"/>
      </w:pPr>
    </w:lvl>
    <w:lvl w:ilvl="5" w:tplc="040B001B" w:tentative="1">
      <w:start w:val="1"/>
      <w:numFmt w:val="lowerRoman"/>
      <w:lvlText w:val="%6."/>
      <w:lvlJc w:val="right"/>
      <w:pPr>
        <w:ind w:left="4652" w:hanging="180"/>
      </w:pPr>
    </w:lvl>
    <w:lvl w:ilvl="6" w:tplc="040B000F" w:tentative="1">
      <w:start w:val="1"/>
      <w:numFmt w:val="decimal"/>
      <w:lvlText w:val="%7."/>
      <w:lvlJc w:val="left"/>
      <w:pPr>
        <w:ind w:left="5372" w:hanging="360"/>
      </w:pPr>
    </w:lvl>
    <w:lvl w:ilvl="7" w:tplc="040B0019" w:tentative="1">
      <w:start w:val="1"/>
      <w:numFmt w:val="lowerLetter"/>
      <w:lvlText w:val="%8."/>
      <w:lvlJc w:val="left"/>
      <w:pPr>
        <w:ind w:left="6092" w:hanging="360"/>
      </w:pPr>
    </w:lvl>
    <w:lvl w:ilvl="8" w:tplc="040B001B" w:tentative="1">
      <w:start w:val="1"/>
      <w:numFmt w:val="lowerRoman"/>
      <w:lvlText w:val="%9."/>
      <w:lvlJc w:val="right"/>
      <w:pPr>
        <w:ind w:left="6812" w:hanging="180"/>
      </w:pPr>
    </w:lvl>
  </w:abstractNum>
  <w:num w:numId="1" w16cid:durableId="1493183123">
    <w:abstractNumId w:val="0"/>
  </w:num>
  <w:num w:numId="2" w16cid:durableId="6734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0"/>
    <w:rsid w:val="00007F15"/>
    <w:rsid w:val="00043100"/>
    <w:rsid w:val="00050558"/>
    <w:rsid w:val="00057E62"/>
    <w:rsid w:val="000701FC"/>
    <w:rsid w:val="0007265B"/>
    <w:rsid w:val="00086B9D"/>
    <w:rsid w:val="000916C6"/>
    <w:rsid w:val="000D1F4E"/>
    <w:rsid w:val="000D7A8E"/>
    <w:rsid w:val="000E5DA2"/>
    <w:rsid w:val="00112434"/>
    <w:rsid w:val="0014061E"/>
    <w:rsid w:val="0018456C"/>
    <w:rsid w:val="00192838"/>
    <w:rsid w:val="00194CA1"/>
    <w:rsid w:val="001A62A7"/>
    <w:rsid w:val="002512BE"/>
    <w:rsid w:val="00251AAD"/>
    <w:rsid w:val="00260B97"/>
    <w:rsid w:val="002711A4"/>
    <w:rsid w:val="002B1714"/>
    <w:rsid w:val="002B3239"/>
    <w:rsid w:val="002B5C1F"/>
    <w:rsid w:val="002C0389"/>
    <w:rsid w:val="002C2C56"/>
    <w:rsid w:val="002C7172"/>
    <w:rsid w:val="00306872"/>
    <w:rsid w:val="00314214"/>
    <w:rsid w:val="003A279A"/>
    <w:rsid w:val="003E5027"/>
    <w:rsid w:val="003E56E6"/>
    <w:rsid w:val="0041359A"/>
    <w:rsid w:val="00420E24"/>
    <w:rsid w:val="00425FA0"/>
    <w:rsid w:val="004449D4"/>
    <w:rsid w:val="00452419"/>
    <w:rsid w:val="00456543"/>
    <w:rsid w:val="00474163"/>
    <w:rsid w:val="0047787F"/>
    <w:rsid w:val="00486884"/>
    <w:rsid w:val="00497076"/>
    <w:rsid w:val="004D70E4"/>
    <w:rsid w:val="0053045B"/>
    <w:rsid w:val="00582908"/>
    <w:rsid w:val="00592FF0"/>
    <w:rsid w:val="005B44F8"/>
    <w:rsid w:val="005B544F"/>
    <w:rsid w:val="005E6891"/>
    <w:rsid w:val="00614F5F"/>
    <w:rsid w:val="006268C4"/>
    <w:rsid w:val="00642C75"/>
    <w:rsid w:val="006634C2"/>
    <w:rsid w:val="006A7937"/>
    <w:rsid w:val="006C7CA2"/>
    <w:rsid w:val="006E6593"/>
    <w:rsid w:val="006F00F2"/>
    <w:rsid w:val="006F2A59"/>
    <w:rsid w:val="00712CF4"/>
    <w:rsid w:val="007167E4"/>
    <w:rsid w:val="007204A9"/>
    <w:rsid w:val="007249CC"/>
    <w:rsid w:val="00731708"/>
    <w:rsid w:val="007917EA"/>
    <w:rsid w:val="007A0C9A"/>
    <w:rsid w:val="007C4E84"/>
    <w:rsid w:val="007E33AD"/>
    <w:rsid w:val="008026E4"/>
    <w:rsid w:val="00816084"/>
    <w:rsid w:val="00881F12"/>
    <w:rsid w:val="00885B51"/>
    <w:rsid w:val="00895D97"/>
    <w:rsid w:val="008A2FC8"/>
    <w:rsid w:val="008B6715"/>
    <w:rsid w:val="008C72B7"/>
    <w:rsid w:val="008D3DE8"/>
    <w:rsid w:val="008E27F7"/>
    <w:rsid w:val="008E37E7"/>
    <w:rsid w:val="008E7C36"/>
    <w:rsid w:val="009313A7"/>
    <w:rsid w:val="00956B73"/>
    <w:rsid w:val="00961029"/>
    <w:rsid w:val="009664E6"/>
    <w:rsid w:val="0098457D"/>
    <w:rsid w:val="00994A17"/>
    <w:rsid w:val="00997B37"/>
    <w:rsid w:val="009B2ADF"/>
    <w:rsid w:val="009D25AF"/>
    <w:rsid w:val="009D5A8D"/>
    <w:rsid w:val="00A072E3"/>
    <w:rsid w:val="00A07C29"/>
    <w:rsid w:val="00A233F9"/>
    <w:rsid w:val="00A410EE"/>
    <w:rsid w:val="00A65376"/>
    <w:rsid w:val="00A968DF"/>
    <w:rsid w:val="00AB028A"/>
    <w:rsid w:val="00AB7FAF"/>
    <w:rsid w:val="00AD1E00"/>
    <w:rsid w:val="00B02761"/>
    <w:rsid w:val="00B1415C"/>
    <w:rsid w:val="00B17E69"/>
    <w:rsid w:val="00B62E48"/>
    <w:rsid w:val="00B801FC"/>
    <w:rsid w:val="00BA113E"/>
    <w:rsid w:val="00BC3ED1"/>
    <w:rsid w:val="00BE1A2E"/>
    <w:rsid w:val="00BE7819"/>
    <w:rsid w:val="00C019E5"/>
    <w:rsid w:val="00C04AA4"/>
    <w:rsid w:val="00C1020A"/>
    <w:rsid w:val="00C20283"/>
    <w:rsid w:val="00C33761"/>
    <w:rsid w:val="00C445CA"/>
    <w:rsid w:val="00C75FF8"/>
    <w:rsid w:val="00C87316"/>
    <w:rsid w:val="00CB6DE3"/>
    <w:rsid w:val="00CD65AA"/>
    <w:rsid w:val="00CF21D6"/>
    <w:rsid w:val="00CF4329"/>
    <w:rsid w:val="00D16A3B"/>
    <w:rsid w:val="00D27A6E"/>
    <w:rsid w:val="00D32FF3"/>
    <w:rsid w:val="00D634EB"/>
    <w:rsid w:val="00D77839"/>
    <w:rsid w:val="00D94FBC"/>
    <w:rsid w:val="00DB1229"/>
    <w:rsid w:val="00DB261A"/>
    <w:rsid w:val="00DC5133"/>
    <w:rsid w:val="00DE225F"/>
    <w:rsid w:val="00DE4091"/>
    <w:rsid w:val="00DF2256"/>
    <w:rsid w:val="00E339B5"/>
    <w:rsid w:val="00E80793"/>
    <w:rsid w:val="00E828A2"/>
    <w:rsid w:val="00EA5FB1"/>
    <w:rsid w:val="00ED2FD2"/>
    <w:rsid w:val="00ED7F8F"/>
    <w:rsid w:val="00EE740E"/>
    <w:rsid w:val="00F02E94"/>
    <w:rsid w:val="00F1179D"/>
    <w:rsid w:val="00F11C47"/>
    <w:rsid w:val="00F7371C"/>
    <w:rsid w:val="00FB0143"/>
    <w:rsid w:val="00FC3E12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FDBB778"/>
  <w15:chartTrackingRefBased/>
  <w15:docId w15:val="{D7E2DD9B-9545-421D-8ABC-F872FE9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77839"/>
  </w:style>
  <w:style w:type="paragraph" w:styleId="Otsikko1">
    <w:name w:val="heading 1"/>
    <w:basedOn w:val="Normaali"/>
    <w:next w:val="Normaali"/>
    <w:qFormat/>
    <w:rsid w:val="00D77839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5DA2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783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77839"/>
    <w:pPr>
      <w:tabs>
        <w:tab w:val="center" w:pos="4819"/>
        <w:tab w:val="right" w:pos="9638"/>
      </w:tabs>
    </w:pPr>
  </w:style>
  <w:style w:type="character" w:styleId="Hyperlinkki">
    <w:name w:val="Hyperlink"/>
    <w:rsid w:val="004D70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3E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3ED1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420E24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5E6891"/>
    <w:pPr>
      <w:ind w:left="1304"/>
    </w:pPr>
  </w:style>
  <w:style w:type="character" w:customStyle="1" w:styleId="Otsikko2Char">
    <w:name w:val="Otsikko 2 Char"/>
    <w:link w:val="Otsikko2"/>
    <w:uiPriority w:val="9"/>
    <w:rsid w:val="000E5DA2"/>
    <w:rPr>
      <w:rFonts w:ascii="Calibri Light" w:hAnsi="Calibri Light"/>
      <w:color w:val="2F5496"/>
      <w:sz w:val="26"/>
      <w:szCs w:val="26"/>
      <w:lang w:eastAsia="en-US"/>
    </w:rPr>
  </w:style>
  <w:style w:type="character" w:styleId="Voimakas">
    <w:name w:val="Strong"/>
    <w:qFormat/>
    <w:rsid w:val="000E5DA2"/>
    <w:rPr>
      <w:b/>
      <w:bCs/>
    </w:rPr>
  </w:style>
  <w:style w:type="paragraph" w:styleId="Otsikko">
    <w:name w:val="Title"/>
    <w:basedOn w:val="Normaali"/>
    <w:next w:val="Normaali"/>
    <w:link w:val="OtsikkoChar"/>
    <w:qFormat/>
    <w:rsid w:val="00720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2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C4E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8" ma:contentTypeDescription="Luo uusi asiakirja." ma:contentTypeScope="" ma:versionID="a5cd375545d3f2ac2737a942f80933fc">
  <xsd:schema xmlns:xsd="http://www.w3.org/2001/XMLSchema" xmlns:xs="http://www.w3.org/2001/XMLSchema" xmlns:p="http://schemas.microsoft.com/office/2006/metadata/properties" xmlns:ns2="dc50632f-582e-4c95-8732-8b3df6f98f8a" targetNamespace="http://schemas.microsoft.com/office/2006/metadata/properties" ma:root="true" ma:fieldsID="b07b8ff2bf40ad55c9eead8fab7bbb7e" ns2:_="">
    <xsd:import namespace="dc50632f-582e-4c95-8732-8b3df6f98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4E22-0366-482B-A0AE-E47B49523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1878-4032-45E3-9A6E-634A514E948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50632f-582e-4c95-8732-8b3df6f98f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EF7A48-0F97-4D99-BE20-17ED6E06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BCEA7-5C1C-42FB-AAAA-2D3D9B2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1625</Characters>
  <Application>Microsoft Office Word</Application>
  <DocSecurity>0</DocSecurity>
  <Lines>31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Tuomiokapituli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Tuomiokapituli</dc:creator>
  <cp:keywords/>
  <cp:lastModifiedBy>Antila Jaakko</cp:lastModifiedBy>
  <cp:revision>2</cp:revision>
  <cp:lastPrinted>2020-02-11T14:29:00Z</cp:lastPrinted>
  <dcterms:created xsi:type="dcterms:W3CDTF">2023-09-26T17:06:00Z</dcterms:created>
  <dcterms:modified xsi:type="dcterms:W3CDTF">2023-09-26T17:06:00Z</dcterms:modified>
</cp:coreProperties>
</file>